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6E56" w:rsidRPr="001775CF" w:rsidRDefault="00874E45" w:rsidP="00EB4483">
      <w:pPr>
        <w:rPr>
          <w:rFonts w:ascii="Times New Roman" w:eastAsia="細明體" w:hAnsi="Times New Roman"/>
        </w:rPr>
      </w:pPr>
      <w:r>
        <w:rPr>
          <w:rFonts w:ascii="Times New Roman" w:eastAsia="細明體" w:hAnsi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5pt;height:233.45pt">
            <v:imagedata r:id="rId7" o:title="主視覺"/>
          </v:shape>
        </w:pict>
      </w:r>
    </w:p>
    <w:p w:rsidR="003375DE" w:rsidRPr="001775CF" w:rsidRDefault="003375DE" w:rsidP="00EB4483">
      <w:pPr>
        <w:rPr>
          <w:rFonts w:ascii="Times New Roman" w:eastAsia="細明體" w:hAnsi="Times New Roman"/>
        </w:rPr>
      </w:pPr>
      <w:r w:rsidRPr="001775CF">
        <w:rPr>
          <w:rFonts w:ascii="Times New Roman" w:eastAsia="細明體" w:hAnsi="Times New Roman" w:hint="eastAsia"/>
        </w:rPr>
        <w:t>蝦米</w:t>
      </w:r>
      <w:r w:rsidR="00B369DF">
        <w:rPr>
          <w:rFonts w:ascii="Times New Roman" w:eastAsia="細明體" w:hAnsi="Times New Roman" w:hint="eastAsia"/>
        </w:rPr>
        <w:t>What</w:t>
      </w:r>
      <w:bookmarkStart w:id="0" w:name="_GoBack"/>
      <w:bookmarkEnd w:id="0"/>
    </w:p>
    <w:p w:rsidR="003375DE" w:rsidRPr="001775CF" w:rsidRDefault="003375DE" w:rsidP="00EB4483">
      <w:pPr>
        <w:rPr>
          <w:rFonts w:ascii="Times New Roman" w:eastAsia="細明體" w:hAnsi="Times New Roman"/>
        </w:rPr>
      </w:pPr>
      <w:r w:rsidRPr="001775CF">
        <w:rPr>
          <w:rFonts w:ascii="Times New Roman" w:eastAsia="細明體" w:hAnsi="Times New Roman" w:hint="eastAsia"/>
        </w:rPr>
        <w:t>組員：許嘉晏、黃芷卉、郭靜樺、梁庭瑋</w:t>
      </w:r>
      <w:r w:rsidR="00716E4B" w:rsidRPr="001775CF">
        <w:rPr>
          <w:rFonts w:ascii="Times New Roman" w:eastAsia="細明體" w:hAnsi="Times New Roman"/>
        </w:rPr>
        <w:br/>
      </w:r>
      <w:r w:rsidR="00716E4B" w:rsidRPr="001775CF">
        <w:rPr>
          <w:rFonts w:ascii="Times New Roman" w:eastAsia="細明體" w:hAnsi="Times New Roman" w:hint="eastAsia"/>
        </w:rPr>
        <w:t>IG</w:t>
      </w:r>
      <w:r w:rsidR="00716E4B" w:rsidRPr="001775CF">
        <w:rPr>
          <w:rFonts w:ascii="Times New Roman" w:eastAsia="細明體" w:hAnsi="Times New Roman" w:hint="eastAsia"/>
        </w:rPr>
        <w:t>：</w:t>
      </w:r>
      <w:r w:rsidR="00716E4B" w:rsidRPr="001775CF">
        <w:rPr>
          <w:rFonts w:ascii="Times New Roman" w:eastAsia="細明體" w:hAnsi="Times New Roman" w:hint="eastAsia"/>
        </w:rPr>
        <w:t>xiami_what</w:t>
      </w:r>
    </w:p>
    <w:p w:rsidR="001775CF" w:rsidRPr="001775CF" w:rsidRDefault="00874E45" w:rsidP="00EB4483">
      <w:pPr>
        <w:rPr>
          <w:rFonts w:ascii="Times New Roman" w:eastAsia="細明體" w:hAnsi="Times New Roman"/>
        </w:rPr>
      </w:pPr>
      <w:hyperlink r:id="rId8" w:history="1">
        <w:r w:rsidR="001775CF" w:rsidRPr="001775CF">
          <w:rPr>
            <w:rStyle w:val="aa"/>
            <w:rFonts w:ascii="Times New Roman" w:eastAsia="細明體" w:hAnsi="Times New Roman"/>
          </w:rPr>
          <w:t>https://www.instagram.com/xiami_what/?utm_source=ig_profile_share&amp;igshid=9so5c8nrlrhk</w:t>
        </w:r>
      </w:hyperlink>
    </w:p>
    <w:p w:rsidR="003375DE" w:rsidRPr="001775CF" w:rsidRDefault="003375DE" w:rsidP="00EB4483">
      <w:pPr>
        <w:rPr>
          <w:rFonts w:ascii="Times New Roman" w:eastAsia="細明體" w:hAnsi="Times New Roman"/>
        </w:rPr>
      </w:pPr>
      <w:r w:rsidRPr="001775CF">
        <w:rPr>
          <w:rFonts w:ascii="Times New Roman" w:eastAsia="細明體" w:hAnsi="Times New Roman" w:hint="eastAsia"/>
        </w:rPr>
        <w:t>眼睛：</w:t>
      </w:r>
      <w:r w:rsidRPr="001775CF">
        <w:rPr>
          <w:rFonts w:ascii="Times New Roman" w:eastAsia="細明體" w:hAnsi="Times New Roman" w:hint="eastAsia"/>
        </w:rPr>
        <w:t>IMG_2556_0000_</w:t>
      </w:r>
      <w:r w:rsidRPr="001775CF">
        <w:rPr>
          <w:rFonts w:ascii="Times New Roman" w:eastAsia="細明體" w:hAnsi="Times New Roman" w:hint="eastAsia"/>
        </w:rPr>
        <w:t>圖層</w:t>
      </w:r>
      <w:r w:rsidRPr="001775CF">
        <w:rPr>
          <w:rFonts w:ascii="Times New Roman" w:eastAsia="細明體" w:hAnsi="Times New Roman" w:hint="eastAsia"/>
        </w:rPr>
        <w:t>-1</w:t>
      </w:r>
    </w:p>
    <w:p w:rsidR="009928AC" w:rsidRPr="001775CF" w:rsidRDefault="003375DE" w:rsidP="00EB4483">
      <w:pPr>
        <w:rPr>
          <w:rFonts w:ascii="Times New Roman" w:eastAsia="細明體" w:hAnsi="Times New Roman"/>
        </w:rPr>
      </w:pPr>
      <w:r w:rsidRPr="001775CF">
        <w:rPr>
          <w:rFonts w:ascii="Times New Roman" w:eastAsia="細明體" w:hAnsi="Times New Roman" w:hint="eastAsia"/>
        </w:rPr>
        <w:t>人在生活中需要一些新鮮感或驚奇，有一些人會覺得生活很無聊</w:t>
      </w:r>
      <w:r w:rsidRPr="001775CF">
        <w:rPr>
          <w:rFonts w:ascii="Times New Roman" w:eastAsia="細明體" w:hAnsi="Times New Roman" w:hint="eastAsia"/>
        </w:rPr>
        <w:t xml:space="preserve"> </w:t>
      </w:r>
      <w:r w:rsidRPr="001775CF">
        <w:rPr>
          <w:rFonts w:ascii="Times New Roman" w:eastAsia="細明體" w:hAnsi="Times New Roman" w:hint="eastAsia"/>
        </w:rPr>
        <w:t>，但只是他們還沒有發現很多東西是他們可以去探索的。我們認為獲得新知能夠增加生活中的樂趣，所以我們將一些知識用更有趣的方式呈現，讓人們對一些他不曾感興趣的事物產生興趣。世界上很多知識都是用較為嚴肅的文字搭配一些真實的照片來表達，容易讓人不了解其有趣的地方在哪裡，人們也因此忽略了這些世界上神奇的事物，我們利用有趣的書籍和有聲裝置，用說故事的方式，讓人們在理解某個知識的同時，也發現世界的有趣與奇妙。</w:t>
      </w:r>
    </w:p>
    <w:p w:rsidR="003375DE" w:rsidRDefault="00A54ADB" w:rsidP="00EB4483">
      <w:pPr>
        <w:rPr>
          <w:rFonts w:ascii="Times New Roman" w:eastAsia="細明體" w:hAnsi="Times New Roman"/>
        </w:rPr>
      </w:pPr>
      <w:r w:rsidRPr="001775CF">
        <w:rPr>
          <w:rFonts w:ascii="Times New Roman" w:eastAsia="細明體" w:hAnsi="Times New Roman" w:hint="eastAsia"/>
          <w:noProof/>
        </w:rPr>
        <w:lastRenderedPageBreak/>
        <w:drawing>
          <wp:inline distT="0" distB="0" distL="0" distR="0" wp14:anchorId="27497E61" wp14:editId="498210E0">
            <wp:extent cx="5271770" cy="3512185"/>
            <wp:effectExtent l="0" t="0" r="5080" b="0"/>
            <wp:docPr id="6" name="圖片 6" descr="C:\Users\ASUS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SUS\AppData\Local\Microsoft\Windows\INetCache\Content.Word\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CF" w:rsidRPr="001775CF" w:rsidRDefault="001775CF" w:rsidP="00EB4483">
      <w:pPr>
        <w:rPr>
          <w:rFonts w:ascii="Times New Roman" w:eastAsia="細明體" w:hAnsi="Times New Roman"/>
          <w:b/>
        </w:rPr>
      </w:pPr>
      <w:r w:rsidRPr="001775CF">
        <w:rPr>
          <w:rFonts w:ascii="Times New Roman" w:eastAsia="細明體" w:hAnsi="Times New Roman" w:hint="eastAsia"/>
          <w:b/>
        </w:rPr>
        <w:t>書籍</w:t>
      </w:r>
    </w:p>
    <w:p w:rsidR="008B67D1" w:rsidRPr="001775CF" w:rsidRDefault="008B67D1" w:rsidP="00EB4483">
      <w:pPr>
        <w:rPr>
          <w:rFonts w:ascii="Times New Roman" w:eastAsia="細明體" w:hAnsi="Times New Roman"/>
        </w:rPr>
      </w:pPr>
      <w:r w:rsidRPr="001775CF">
        <w:rPr>
          <w:rFonts w:ascii="Times New Roman" w:eastAsia="細明體" w:hAnsi="Times New Roman" w:hint="eastAsia"/>
        </w:rPr>
        <w:t>為我們的主要呈現，每本書內容皆會以漫畫的方式敘述一個知識，故事內容的角色們都是演員，像演一個故事給人們看，漫畫也像戲劇一樣，有第一幕、第二幕、第三幕，到了故事的最後將會解說這是一個什麼樣的知識。書籍內頁以四折頁設計，為布的精裝書，另有書殼可以收納。</w:t>
      </w:r>
    </w:p>
    <w:p w:rsidR="008B67D1" w:rsidRDefault="00A54ADB" w:rsidP="00EB4483">
      <w:pPr>
        <w:rPr>
          <w:rFonts w:ascii="Times New Roman" w:eastAsia="細明體" w:hAnsi="Times New Roman"/>
        </w:rPr>
      </w:pPr>
      <w:r w:rsidRPr="001775CF">
        <w:rPr>
          <w:rFonts w:ascii="Times New Roman" w:eastAsia="細明體" w:hAnsi="Times New Roman" w:hint="eastAsia"/>
          <w:noProof/>
        </w:rPr>
        <w:drawing>
          <wp:inline distT="0" distB="0" distL="0" distR="0" wp14:anchorId="1DCE3FB6" wp14:editId="0C6EF6E5">
            <wp:extent cx="5264785" cy="3622675"/>
            <wp:effectExtent l="0" t="0" r="0" b="0"/>
            <wp:docPr id="7" name="圖片 7" descr="C:\Users\ASUS\AppData\Local\Microsoft\Windows\INetCache\Content.Word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SUS\AppData\Local\Microsoft\Windows\INetCache\Content.Word\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CF" w:rsidRPr="001775CF" w:rsidRDefault="001775CF" w:rsidP="00EB4483">
      <w:pPr>
        <w:rPr>
          <w:rFonts w:ascii="Times New Roman" w:eastAsia="細明體" w:hAnsi="Times New Roman"/>
          <w:b/>
        </w:rPr>
      </w:pPr>
      <w:r w:rsidRPr="001775CF">
        <w:rPr>
          <w:rFonts w:ascii="Times New Roman" w:eastAsia="細明體" w:hAnsi="Times New Roman" w:hint="eastAsia"/>
          <w:b/>
        </w:rPr>
        <w:t>裝置</w:t>
      </w:r>
    </w:p>
    <w:p w:rsidR="00A54ADB" w:rsidRPr="001775CF" w:rsidRDefault="00A54ADB" w:rsidP="00EB4483">
      <w:pPr>
        <w:rPr>
          <w:rFonts w:ascii="Times New Roman" w:eastAsia="細明體" w:hAnsi="Times New Roman"/>
        </w:rPr>
      </w:pPr>
      <w:r w:rsidRPr="001775CF">
        <w:rPr>
          <w:rFonts w:ascii="Times New Roman" w:eastAsia="細明體" w:hAnsi="Times New Roman" w:hint="eastAsia"/>
        </w:rPr>
        <w:lastRenderedPageBreak/>
        <w:t>為了讓人們有不同於書本的感受體驗，我們製作了劇場，觀眾可以旋轉兩側的把手，選擇自己想看的故事觀看，同時也可以觸摸下方舞台上的小人物，聽聽這個故事在講些甚麼。劇場結構是參考舊時代戲劇劇場的樣子下去製作，裝飾的部分是擷取自家中的舊飾品，以塑鋼土鑲嵌再上色的方式呈現。</w:t>
      </w:r>
    </w:p>
    <w:p w:rsidR="00A54ADB" w:rsidRPr="001775CF" w:rsidRDefault="00A54ADB" w:rsidP="00EB4483">
      <w:pPr>
        <w:rPr>
          <w:rFonts w:ascii="Times New Roman" w:eastAsia="細明體" w:hAnsi="Times New Roman"/>
        </w:rPr>
      </w:pPr>
      <w:r w:rsidRPr="001775CF">
        <w:rPr>
          <w:rFonts w:ascii="Times New Roman" w:eastAsia="細明體" w:hAnsi="Times New Roman" w:hint="eastAsia"/>
          <w:noProof/>
        </w:rPr>
        <w:drawing>
          <wp:inline distT="0" distB="0" distL="0" distR="0" wp14:anchorId="18027780" wp14:editId="31AF27D7">
            <wp:extent cx="5264785" cy="3512185"/>
            <wp:effectExtent l="0" t="0" r="0" b="0"/>
            <wp:docPr id="4" name="圖片 4" descr="C:\Users\ASUS\AppData\Local\Microsoft\Windows\INetCache\Content.Word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AppData\Local\Microsoft\Windows\INetCache\Content.Word\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DB" w:rsidRPr="001775CF" w:rsidRDefault="00A54ADB" w:rsidP="00EB4483">
      <w:pPr>
        <w:rPr>
          <w:rFonts w:ascii="Times New Roman" w:eastAsia="細明體" w:hAnsi="Times New Roman"/>
        </w:rPr>
      </w:pPr>
      <w:r w:rsidRPr="001775CF">
        <w:rPr>
          <w:rFonts w:ascii="Times New Roman" w:eastAsia="細明體" w:hAnsi="Times New Roman" w:hint="eastAsia"/>
        </w:rPr>
        <w:t>(</w:t>
      </w:r>
      <w:r w:rsidRPr="001775CF">
        <w:rPr>
          <w:rFonts w:ascii="Times New Roman" w:eastAsia="細明體" w:hAnsi="Times New Roman" w:hint="eastAsia"/>
        </w:rPr>
        <w:t>大圖</w:t>
      </w:r>
      <w:r w:rsidRPr="001775CF">
        <w:rPr>
          <w:rFonts w:ascii="Times New Roman" w:eastAsia="細明體" w:hAnsi="Times New Roman" w:hint="eastAsia"/>
        </w:rPr>
        <w:t>)</w:t>
      </w:r>
    </w:p>
    <w:p w:rsidR="008B67D1" w:rsidRPr="001775CF" w:rsidRDefault="00B369DF" w:rsidP="00EB4483">
      <w:pPr>
        <w:rPr>
          <w:rFonts w:ascii="Times New Roman" w:eastAsia="細明體" w:hAnsi="Times New Roman"/>
        </w:rPr>
      </w:pPr>
      <w:r>
        <w:rPr>
          <w:rFonts w:ascii="Times New Roman" w:eastAsia="細明體" w:hAnsi="Times New Roman"/>
        </w:rPr>
        <w:pict>
          <v:shape id="_x0000_i1026" type="#_x0000_t75" style="width:415.1pt;height:276.55pt">
            <v:imagedata r:id="rId12" o:title="5"/>
          </v:shape>
        </w:pict>
      </w:r>
    </w:p>
    <w:p w:rsidR="008B67D1" w:rsidRPr="001775CF" w:rsidRDefault="00B369DF" w:rsidP="00EB4483">
      <w:pPr>
        <w:rPr>
          <w:rFonts w:ascii="Times New Roman" w:eastAsia="細明體" w:hAnsi="Times New Roman"/>
        </w:rPr>
      </w:pPr>
      <w:r>
        <w:rPr>
          <w:rFonts w:ascii="Times New Roman" w:eastAsia="細明體" w:hAnsi="Times New Roman"/>
        </w:rPr>
        <w:lastRenderedPageBreak/>
        <w:pict>
          <v:shape id="_x0000_i1027" type="#_x0000_t75" style="width:415.1pt;height:276.55pt">
            <v:imagedata r:id="rId13" o:title="4"/>
          </v:shape>
        </w:pict>
      </w:r>
    </w:p>
    <w:p w:rsidR="009928AC" w:rsidRPr="001775CF" w:rsidRDefault="00B369DF" w:rsidP="00EB4483">
      <w:pPr>
        <w:rPr>
          <w:rFonts w:ascii="Times New Roman" w:eastAsia="細明體" w:hAnsi="Times New Roman"/>
        </w:rPr>
      </w:pPr>
      <w:r>
        <w:rPr>
          <w:rFonts w:ascii="Times New Roman" w:eastAsia="細明體" w:hAnsi="Times New Roman"/>
        </w:rPr>
        <w:pict>
          <v:shape id="_x0000_i1028" type="#_x0000_t75" style="width:414.55pt;height:276.55pt">
            <v:imagedata r:id="rId14" o:title="9"/>
          </v:shape>
        </w:pict>
      </w:r>
    </w:p>
    <w:p w:rsidR="008B67D1" w:rsidRPr="001775CF" w:rsidRDefault="008B67D1" w:rsidP="00EB4483">
      <w:pPr>
        <w:rPr>
          <w:rFonts w:ascii="Times New Roman" w:eastAsia="細明體" w:hAnsi="Times New Roman"/>
        </w:rPr>
      </w:pPr>
    </w:p>
    <w:p w:rsidR="009928AC" w:rsidRPr="001775CF" w:rsidRDefault="009928AC" w:rsidP="00EB4483">
      <w:pPr>
        <w:rPr>
          <w:rFonts w:ascii="Times New Roman" w:eastAsia="細明體" w:hAnsi="Times New Roman"/>
        </w:rPr>
      </w:pPr>
    </w:p>
    <w:sectPr w:rsidR="009928AC" w:rsidRPr="001775C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4E45" w:rsidRDefault="00874E45" w:rsidP="00716E4B">
      <w:r>
        <w:separator/>
      </w:r>
    </w:p>
  </w:endnote>
  <w:endnote w:type="continuationSeparator" w:id="0">
    <w:p w:rsidR="00874E45" w:rsidRDefault="00874E45" w:rsidP="00716E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4E45" w:rsidRDefault="00874E45" w:rsidP="00716E4B">
      <w:r>
        <w:separator/>
      </w:r>
    </w:p>
  </w:footnote>
  <w:footnote w:type="continuationSeparator" w:id="0">
    <w:p w:rsidR="00874E45" w:rsidRDefault="00874E45" w:rsidP="00716E4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5DE"/>
    <w:rsid w:val="001775CF"/>
    <w:rsid w:val="003375DE"/>
    <w:rsid w:val="00716E4B"/>
    <w:rsid w:val="007A6E56"/>
    <w:rsid w:val="00874E45"/>
    <w:rsid w:val="008B3D03"/>
    <w:rsid w:val="008B67D1"/>
    <w:rsid w:val="0097171E"/>
    <w:rsid w:val="009928AC"/>
    <w:rsid w:val="00A54ADB"/>
    <w:rsid w:val="00B369DF"/>
    <w:rsid w:val="00EB4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375DE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375DE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9928AC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716E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716E4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716E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716E4B"/>
    <w:rPr>
      <w:sz w:val="20"/>
      <w:szCs w:val="20"/>
    </w:rPr>
  </w:style>
  <w:style w:type="character" w:styleId="aa">
    <w:name w:val="Hyperlink"/>
    <w:basedOn w:val="a0"/>
    <w:uiPriority w:val="99"/>
    <w:semiHidden/>
    <w:unhideWhenUsed/>
    <w:rsid w:val="001775CF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375DE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375DE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9928AC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716E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716E4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716E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716E4B"/>
    <w:rPr>
      <w:sz w:val="20"/>
      <w:szCs w:val="20"/>
    </w:rPr>
  </w:style>
  <w:style w:type="character" w:styleId="aa">
    <w:name w:val="Hyperlink"/>
    <w:basedOn w:val="a0"/>
    <w:uiPriority w:val="99"/>
    <w:semiHidden/>
    <w:unhideWhenUsed/>
    <w:rsid w:val="001775C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xiami_what/?utm_source=ig_profile_share&amp;igshid=9so5c8nrlrhk" TargetMode="External"/><Relationship Id="rId13" Type="http://schemas.openxmlformats.org/officeDocument/2006/relationships/image" Target="media/image6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113</Words>
  <Characters>649</Characters>
  <Application>Microsoft Office Word</Application>
  <DocSecurity>0</DocSecurity>
  <Lines>5</Lines>
  <Paragraphs>1</Paragraphs>
  <ScaleCrop>false</ScaleCrop>
  <Company/>
  <LinksUpToDate>false</LinksUpToDate>
  <CharactersWithSpaces>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5</cp:revision>
  <dcterms:created xsi:type="dcterms:W3CDTF">2019-04-19T14:53:00Z</dcterms:created>
  <dcterms:modified xsi:type="dcterms:W3CDTF">2019-04-19T16:00:00Z</dcterms:modified>
</cp:coreProperties>
</file>